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770A" w14:textId="1AB2CBC7" w:rsidR="00994467" w:rsidRDefault="00B70067" w:rsidP="00994467">
      <w:r>
        <w:t xml:space="preserve">             </w:t>
      </w:r>
      <w:r w:rsidR="003B0116">
        <w:t>2</w:t>
      </w:r>
      <w:r w:rsidR="003B0116" w:rsidRPr="003B0116">
        <w:rPr>
          <w:vertAlign w:val="superscript"/>
        </w:rPr>
        <w:t>nd</w:t>
      </w:r>
      <w:r w:rsidR="003B0116">
        <w:t xml:space="preserve"> Annual Business Meeting Minutes</w:t>
      </w:r>
    </w:p>
    <w:p w14:paraId="781A5891" w14:textId="48B0F310" w:rsidR="003B0116" w:rsidRDefault="003B0116" w:rsidP="00994467">
      <w:pPr>
        <w:rPr>
          <w:u w:val="single"/>
        </w:rPr>
      </w:pPr>
      <w:r w:rsidRPr="003B0116">
        <w:rPr>
          <w:b/>
          <w:bCs/>
          <w:u w:val="single"/>
        </w:rPr>
        <w:t>CALL TO ORDER</w:t>
      </w:r>
    </w:p>
    <w:p w14:paraId="476981C8" w14:textId="288854F5" w:rsidR="003B0116" w:rsidRDefault="003B0116" w:rsidP="00994467">
      <w:r w:rsidRPr="003B0116">
        <w:t>1.  At 6 O’clock PM</w:t>
      </w:r>
      <w:r>
        <w:t>, President Wilson Called to order the 2</w:t>
      </w:r>
      <w:r w:rsidRPr="003B0116">
        <w:rPr>
          <w:vertAlign w:val="superscript"/>
        </w:rPr>
        <w:t>nd</w:t>
      </w:r>
      <w:r>
        <w:t xml:space="preserve"> Annual Business Meeting of the  Saint Andrew’s Society of Lowcountry South Carolina.  Our gracious host was  member Phil Cromer, who provided an  outstanding venue, and a perfect setting of light dinning fare, and a selection of libations.  </w:t>
      </w:r>
    </w:p>
    <w:p w14:paraId="113008B5" w14:textId="553B902C" w:rsidR="000076C8" w:rsidRDefault="000076C8" w:rsidP="00994467">
      <w:r>
        <w:t>Mr. Wilson called  the meeting into recess for a period while Mr.</w:t>
      </w:r>
      <w:r w:rsidR="00750F80">
        <w:t>’</w:t>
      </w:r>
      <w:r>
        <w:t xml:space="preserve">s Cousar and Cromer addressed certain technical difficulties.  During  recess, the members enjoyed the </w:t>
      </w:r>
      <w:r w:rsidR="00750F80">
        <w:t>comradery</w:t>
      </w:r>
      <w:r>
        <w:t xml:space="preserve">, food, and drink provided by our host.  The meeting was </w:t>
      </w:r>
      <w:r w:rsidR="00750F80">
        <w:t>re</w:t>
      </w:r>
      <w:r>
        <w:t xml:space="preserve">called to  order  at approximately 6:20 pm. </w:t>
      </w:r>
    </w:p>
    <w:p w14:paraId="10636176" w14:textId="0D509A4C" w:rsidR="003B0116" w:rsidRDefault="003B0116" w:rsidP="00994467">
      <w:r>
        <w:t>There were eighteen (16) members of The Society in Attendance</w:t>
      </w:r>
      <w:r w:rsidR="00D95EBB">
        <w:t>, constituting a quorum</w:t>
      </w:r>
      <w:r>
        <w:t xml:space="preserve">. They were; </w:t>
      </w:r>
    </w:p>
    <w:p w14:paraId="7D9ACA36" w14:textId="4D834B44" w:rsidR="003B0116" w:rsidRDefault="003B0116" w:rsidP="00994467">
      <w:r>
        <w:t xml:space="preserve">Tom Burnett, Wayne Cousar, Phil Cromer, Carroll Crowther, Joe Harden, Ron </w:t>
      </w:r>
      <w:proofErr w:type="spellStart"/>
      <w:r>
        <w:t>Lambe</w:t>
      </w:r>
      <w:proofErr w:type="spellEnd"/>
      <w:r>
        <w:t>, Mike Monahan, Matt St. Clair, Nolan Tarrance, Tom Wilson, Jim Atkins, Randy Atkins, Ray Stocks, Wilson McIntosh, Hastings Greene, and John Morrison.</w:t>
      </w:r>
    </w:p>
    <w:p w14:paraId="35942D0E" w14:textId="77777777" w:rsidR="00623BD7" w:rsidRDefault="003B0116" w:rsidP="00994467">
      <w:r>
        <w:t xml:space="preserve">There were twelve </w:t>
      </w:r>
      <w:r w:rsidR="00623BD7">
        <w:t xml:space="preserve">(12) </w:t>
      </w:r>
      <w:r>
        <w:t>members</w:t>
      </w:r>
      <w:r w:rsidR="00623BD7">
        <w:t xml:space="preserve"> not present.  They were;</w:t>
      </w:r>
    </w:p>
    <w:p w14:paraId="70CB4598" w14:textId="6ACC5D96" w:rsidR="00623BD7" w:rsidRDefault="00623BD7" w:rsidP="00994467">
      <w:r>
        <w:t xml:space="preserve">Charles </w:t>
      </w:r>
      <w:proofErr w:type="spellStart"/>
      <w:r>
        <w:t>Aimar</w:t>
      </w:r>
      <w:proofErr w:type="spellEnd"/>
      <w:r>
        <w:t xml:space="preserve">, Logan Crowther, Claude McLeod, Tom Moody, Joe Riddle (proxy submitted), Bill Sammons, Mark Henderson (proxy submitted), Ivan Bennett, Frank Gibson, Claude </w:t>
      </w:r>
      <w:proofErr w:type="spellStart"/>
      <w:r>
        <w:t>McElveen</w:t>
      </w:r>
      <w:proofErr w:type="spellEnd"/>
      <w:r>
        <w:t>, Thomas Logan, and Craig Bowman.</w:t>
      </w:r>
    </w:p>
    <w:p w14:paraId="0A89E739" w14:textId="77777777" w:rsidR="00623BD7" w:rsidRDefault="00623BD7" w:rsidP="00994467">
      <w:r>
        <w:t>2.  Chaplain Burnett gave an opening prayer for the Society</w:t>
      </w:r>
    </w:p>
    <w:p w14:paraId="4C4BE89B" w14:textId="77777777" w:rsidR="00623BD7" w:rsidRDefault="00623BD7" w:rsidP="00994467">
      <w:r>
        <w:t>3.  The members recited the Pledge of Allegiance to the Flag of the United States</w:t>
      </w:r>
    </w:p>
    <w:p w14:paraId="2856755E" w14:textId="40EB3FF4" w:rsidR="00623BD7" w:rsidRDefault="00623BD7" w:rsidP="00994467">
      <w:r>
        <w:t>4.  President Wilson asked those who ha</w:t>
      </w:r>
      <w:r w:rsidR="00750F80">
        <w:t>d</w:t>
      </w:r>
      <w:r>
        <w:t xml:space="preserve"> become members subsequent to the prior year</w:t>
      </w:r>
      <w:r w:rsidR="00750F80">
        <w:t>’</w:t>
      </w:r>
      <w:r>
        <w:t>s ann</w:t>
      </w:r>
      <w:r w:rsidR="00750F80">
        <w:t>u</w:t>
      </w:r>
      <w:r>
        <w:t xml:space="preserve">al meeting to stand  and introduce themselves, </w:t>
      </w:r>
      <w:r w:rsidR="00F159B0">
        <w:t>which they did, and they were enthusiastically</w:t>
      </w:r>
      <w:r>
        <w:t xml:space="preserve"> welcomed by the membership</w:t>
      </w:r>
      <w:r w:rsidR="00750F80">
        <w:t xml:space="preserve"> present</w:t>
      </w:r>
      <w:r>
        <w:t xml:space="preserve">.  Those new members were </w:t>
      </w:r>
      <w:r w:rsidR="00750F80">
        <w:t>Ji</w:t>
      </w:r>
      <w:r>
        <w:t>m Atkins, Randy Atkins, Ray Stocks, John Morrison, Hastings Greene, and Wilson McIntosh</w:t>
      </w:r>
      <w:r w:rsidR="00750F80">
        <w:t xml:space="preserve">.  </w:t>
      </w:r>
    </w:p>
    <w:p w14:paraId="243EF186" w14:textId="5012D0BC" w:rsidR="003B0116" w:rsidRPr="00623BD7" w:rsidRDefault="00623BD7" w:rsidP="00994467">
      <w:pPr>
        <w:rPr>
          <w:b/>
          <w:bCs/>
          <w:u w:val="single"/>
        </w:rPr>
      </w:pPr>
      <w:r w:rsidRPr="00623BD7">
        <w:rPr>
          <w:b/>
          <w:bCs/>
          <w:u w:val="single"/>
        </w:rPr>
        <w:t>READING OF THE MINUTES</w:t>
      </w:r>
      <w:r w:rsidR="003B0116" w:rsidRPr="00623BD7">
        <w:rPr>
          <w:b/>
          <w:bCs/>
          <w:u w:val="single"/>
        </w:rPr>
        <w:t xml:space="preserve">  </w:t>
      </w:r>
    </w:p>
    <w:p w14:paraId="399AABDD" w14:textId="0C77E698" w:rsidR="003B0116" w:rsidRDefault="00623BD7" w:rsidP="00994467">
      <w:r w:rsidRPr="00623BD7">
        <w:t xml:space="preserve">Each </w:t>
      </w:r>
      <w:r w:rsidR="00750F80">
        <w:t xml:space="preserve">attending </w:t>
      </w:r>
      <w:r w:rsidRPr="00623BD7">
        <w:t xml:space="preserve">member was given a copy of the minutes from the </w:t>
      </w:r>
      <w:r w:rsidR="00F159B0">
        <w:t>30 November 2018 business meeting</w:t>
      </w:r>
      <w:r w:rsidRPr="00623BD7">
        <w:t xml:space="preserve"> for their review</w:t>
      </w:r>
      <w:r>
        <w:t xml:space="preserve"> and approval.  Wayne Cousar moved approval, Tom Burnett Seconded, and the minutes were unanimously approved</w:t>
      </w:r>
      <w:r w:rsidR="00F159B0">
        <w:t>.</w:t>
      </w:r>
    </w:p>
    <w:p w14:paraId="765CF801" w14:textId="77777777" w:rsidR="00C376F4" w:rsidRDefault="00C376F4" w:rsidP="00994467">
      <w:pPr>
        <w:rPr>
          <w:b/>
          <w:bCs/>
          <w:u w:val="single"/>
        </w:rPr>
      </w:pPr>
    </w:p>
    <w:p w14:paraId="797696F2" w14:textId="77777777" w:rsidR="00C376F4" w:rsidRDefault="00C376F4" w:rsidP="00994467">
      <w:pPr>
        <w:rPr>
          <w:b/>
          <w:bCs/>
          <w:u w:val="single"/>
        </w:rPr>
      </w:pPr>
    </w:p>
    <w:p w14:paraId="5D1016FE" w14:textId="67A3295C" w:rsidR="00F159B0" w:rsidRDefault="00F159B0" w:rsidP="00994467">
      <w:pPr>
        <w:rPr>
          <w:b/>
          <w:bCs/>
          <w:u w:val="single"/>
        </w:rPr>
      </w:pPr>
      <w:r w:rsidRPr="00F159B0">
        <w:rPr>
          <w:b/>
          <w:bCs/>
          <w:u w:val="single"/>
        </w:rPr>
        <w:lastRenderedPageBreak/>
        <w:t>REPORT OF THE OFFICERS</w:t>
      </w:r>
    </w:p>
    <w:p w14:paraId="275720F6" w14:textId="77777777" w:rsidR="00750F80" w:rsidRDefault="00750F80" w:rsidP="00994467"/>
    <w:p w14:paraId="19731E45" w14:textId="6ED61E59" w:rsidR="00F159B0" w:rsidRDefault="00F159B0" w:rsidP="00994467">
      <w:r w:rsidRPr="00F159B0">
        <w:t>1.  There was no secretary’s report</w:t>
      </w:r>
      <w:r>
        <w:t>, as the  Secretary was out of the country at the time and date of the meeting.</w:t>
      </w:r>
    </w:p>
    <w:p w14:paraId="77216311" w14:textId="019E9209" w:rsidR="00F159B0" w:rsidRDefault="00F159B0" w:rsidP="00994467">
      <w:r>
        <w:t xml:space="preserve">2.  Mr. Harden, the Exchequer, gave a report on the finances of the Society, and made available to all members the financial books of the Society for their review and information.  Of note, the bank balance was nearly the same as it was at this time last year.  This was possible only because there are members in the society who donated </w:t>
      </w:r>
      <w:r w:rsidR="00634843">
        <w:t>generously  (in</w:t>
      </w:r>
      <w:r>
        <w:t xml:space="preserve"> excess of two thousand dollars</w:t>
      </w:r>
      <w:r w:rsidR="00634843">
        <w:t>)</w:t>
      </w:r>
      <w:r>
        <w:t xml:space="preserve"> for the Soc</w:t>
      </w:r>
      <w:r w:rsidR="00750F80">
        <w:t>ie</w:t>
      </w:r>
      <w:r>
        <w:t xml:space="preserve">ty’s activities in 2019, including the Charleston Games, and the </w:t>
      </w:r>
      <w:proofErr w:type="spellStart"/>
      <w:r>
        <w:t>Kirking</w:t>
      </w:r>
      <w:proofErr w:type="spellEnd"/>
      <w:r>
        <w:t xml:space="preserve"> of the Tartans service at Old Sheldon church. </w:t>
      </w:r>
    </w:p>
    <w:p w14:paraId="6163BCCA" w14:textId="653101EF" w:rsidR="005A4934" w:rsidRDefault="00F159B0" w:rsidP="00994467">
      <w:r>
        <w:t xml:space="preserve">3. </w:t>
      </w:r>
      <w:r w:rsidR="00EC14E1">
        <w:t xml:space="preserve">The President thanked our host, Phil Cromer, for hosting the </w:t>
      </w:r>
      <w:r w:rsidR="00634843">
        <w:t xml:space="preserve">Annual </w:t>
      </w:r>
      <w:r w:rsidR="00750F80">
        <w:t xml:space="preserve">Business </w:t>
      </w:r>
      <w:r w:rsidR="00634843">
        <w:t>meeting</w:t>
      </w:r>
      <w:r w:rsidR="00EC14E1">
        <w:t>.</w:t>
      </w:r>
      <w:r w:rsidR="005A4934">
        <w:t xml:space="preserve">   Mr. Wilson further reported that we had approximately fifteen participants (including guests) both at the Charleston Games and the Savannah games in 2019, </w:t>
      </w:r>
      <w:r w:rsidR="00C376F4">
        <w:t xml:space="preserve">but only seven or eight members at each;  </w:t>
      </w:r>
      <w:r w:rsidR="005A4934">
        <w:t xml:space="preserve">a level of participation that </w:t>
      </w:r>
      <w:r w:rsidR="00C376F4">
        <w:t>should be higher</w:t>
      </w:r>
      <w:r w:rsidR="005A4934">
        <w:t>.  The Society’s new banner, displayed for the first time at the Charleston Games, was displayed for the attendees.</w:t>
      </w:r>
    </w:p>
    <w:p w14:paraId="116EA0EB" w14:textId="3961259E" w:rsidR="00F159B0" w:rsidRDefault="00EC14E1" w:rsidP="00994467">
      <w:pPr>
        <w:rPr>
          <w:b/>
          <w:bCs/>
          <w:u w:val="single"/>
        </w:rPr>
      </w:pPr>
      <w:r w:rsidRPr="00EC14E1">
        <w:rPr>
          <w:b/>
          <w:bCs/>
          <w:u w:val="single"/>
        </w:rPr>
        <w:t>ELECTIONS</w:t>
      </w:r>
      <w:r w:rsidR="00F159B0" w:rsidRPr="00EC14E1">
        <w:rPr>
          <w:b/>
          <w:bCs/>
          <w:u w:val="single"/>
        </w:rPr>
        <w:t xml:space="preserve"> </w:t>
      </w:r>
    </w:p>
    <w:p w14:paraId="5EECFDC8" w14:textId="32538042" w:rsidR="00EC14E1" w:rsidRPr="00EC14E1" w:rsidRDefault="00EC14E1" w:rsidP="00994467">
      <w:r w:rsidRPr="00EC14E1">
        <w:t>In the absence of the Secretary</w:t>
      </w:r>
      <w:r>
        <w:t xml:space="preserve">, President </w:t>
      </w:r>
      <w:r w:rsidR="00634843">
        <w:t xml:space="preserve">Wilson </w:t>
      </w:r>
      <w:r>
        <w:t xml:space="preserve">conducted the election.  There were </w:t>
      </w:r>
      <w:r w:rsidR="00750F80">
        <w:t>sixteen</w:t>
      </w:r>
      <w:r>
        <w:t xml:space="preserve"> members present, and Mr.</w:t>
      </w:r>
      <w:r w:rsidR="00C404D6">
        <w:t xml:space="preserve"> </w:t>
      </w:r>
      <w:r>
        <w:t>Henderson and Mr. Riddle had submitted their prox</w:t>
      </w:r>
      <w:r w:rsidR="00C404D6">
        <w:t>ies</w:t>
      </w:r>
      <w:r>
        <w:t xml:space="preserve"> to the President for this vote</w:t>
      </w:r>
      <w:r w:rsidR="00C404D6">
        <w:t xml:space="preserve">;  there  being a total of </w:t>
      </w:r>
      <w:r w:rsidR="00634843">
        <w:t>eighteen</w:t>
      </w:r>
      <w:r w:rsidR="00C404D6">
        <w:t xml:space="preserve"> votes, the quorum required by the by laws was met.</w:t>
      </w:r>
    </w:p>
    <w:p w14:paraId="380B74D2" w14:textId="2BD78B28" w:rsidR="00C404D6" w:rsidRDefault="00EC14E1" w:rsidP="00994467">
      <w:r w:rsidRPr="00EC14E1">
        <w:t xml:space="preserve">As the current slate of officers’ terms do not expire until the end of 2020, only a single </w:t>
      </w:r>
      <w:r w:rsidR="00634843">
        <w:t>“</w:t>
      </w:r>
      <w:r w:rsidRPr="00EC14E1">
        <w:t>Dir</w:t>
      </w:r>
      <w:r w:rsidR="00C404D6">
        <w:t>e</w:t>
      </w:r>
      <w:r w:rsidRPr="00EC14E1">
        <w:t>ctor at Large” position was up for election.</w:t>
      </w:r>
      <w:r>
        <w:t xml:space="preserve">  Mr. Wilson nominated our host, </w:t>
      </w:r>
      <w:r w:rsidR="00634843">
        <w:t xml:space="preserve">Phil Cromer, </w:t>
      </w:r>
      <w:r>
        <w:t>in recognition of his participation in the Society even</w:t>
      </w:r>
      <w:r w:rsidR="00634843">
        <w:t>t</w:t>
      </w:r>
      <w:r>
        <w:t xml:space="preserve">s, as well as his gracious hosting of </w:t>
      </w:r>
      <w:r w:rsidR="00634843">
        <w:t xml:space="preserve">both </w:t>
      </w:r>
      <w:r>
        <w:t xml:space="preserve">this annual meeting, </w:t>
      </w:r>
      <w:r w:rsidR="00634843">
        <w:t>and also</w:t>
      </w:r>
      <w:r>
        <w:t xml:space="preserve"> the 2019 Spring Social event.  That nomination was seconded, there were no nominations from the floor, and Phil Cromer was elected by accl</w:t>
      </w:r>
      <w:r w:rsidR="00634843">
        <w:t>a</w:t>
      </w:r>
      <w:r>
        <w:t>mation for a three</w:t>
      </w:r>
      <w:r w:rsidR="00C404D6">
        <w:t xml:space="preserve"> </w:t>
      </w:r>
      <w:r>
        <w:t>year term as Director at Large</w:t>
      </w:r>
    </w:p>
    <w:p w14:paraId="47B3EE09" w14:textId="594AF835" w:rsidR="00C404D6" w:rsidRDefault="00C404D6" w:rsidP="00994467">
      <w:r>
        <w:t xml:space="preserve">Mr. Wilson confirmed that the Board of Directors would again </w:t>
      </w:r>
      <w:r w:rsidR="00C376F4">
        <w:t>in 2020</w:t>
      </w:r>
      <w:r>
        <w:t xml:space="preserve"> serve as the Membership Committee.  A lively discussion on membership followed.  </w:t>
      </w:r>
      <w:r w:rsidR="006A4ABC">
        <w:t xml:space="preserve">Membership is by invitation only. </w:t>
      </w:r>
      <w:r>
        <w:t xml:space="preserve">Membership candidates, who must be proposed by </w:t>
      </w:r>
      <w:r w:rsidR="006A4ABC">
        <w:t xml:space="preserve">at least </w:t>
      </w:r>
      <w:r>
        <w:t>two active members, are submitted to the Membership Committee</w:t>
      </w:r>
      <w:r w:rsidR="006A4ABC">
        <w:t>.  The Committee</w:t>
      </w:r>
      <w:r>
        <w:t xml:space="preserve"> will </w:t>
      </w:r>
      <w:r w:rsidR="006A4ABC">
        <w:t>investigate</w:t>
      </w:r>
      <w:r>
        <w:t xml:space="preserve"> those candidates as they deem necessary.  Th</w:t>
      </w:r>
      <w:r w:rsidR="006A4ABC">
        <w:t xml:space="preserve">e name of a candidate </w:t>
      </w:r>
      <w:r>
        <w:t>who in the opinion of the Membership Committee meet</w:t>
      </w:r>
      <w:r w:rsidR="006A4ABC">
        <w:t>s</w:t>
      </w:r>
      <w:r>
        <w:t xml:space="preserve"> the requirements </w:t>
      </w:r>
      <w:r w:rsidR="006A4ABC">
        <w:t>for membership in</w:t>
      </w:r>
      <w:r>
        <w:t xml:space="preserve"> the Society, will be submitted to the entire membership for a vote.  Members were reminded that until the entire membership has voted on a potential candidate</w:t>
      </w:r>
      <w:r w:rsidR="006A4ABC">
        <w:t>,</w:t>
      </w:r>
      <w:r>
        <w:t xml:space="preserve"> </w:t>
      </w:r>
      <w:r w:rsidR="006A4ABC">
        <w:t>that candidate should not be aware that he is being considered.</w:t>
      </w:r>
    </w:p>
    <w:p w14:paraId="35628506" w14:textId="77777777" w:rsidR="00011E49" w:rsidRDefault="00011E49" w:rsidP="00994467">
      <w:pPr>
        <w:rPr>
          <w:b/>
          <w:bCs/>
          <w:u w:val="single"/>
        </w:rPr>
      </w:pPr>
    </w:p>
    <w:p w14:paraId="183F7D68" w14:textId="2FDC66DA" w:rsidR="006A4ABC" w:rsidRDefault="006A4ABC" w:rsidP="00994467">
      <w:pPr>
        <w:rPr>
          <w:b/>
          <w:bCs/>
          <w:u w:val="single"/>
        </w:rPr>
      </w:pPr>
      <w:r w:rsidRPr="006A4ABC">
        <w:rPr>
          <w:b/>
          <w:bCs/>
          <w:u w:val="single"/>
        </w:rPr>
        <w:t>UNFINISHED BUSINESS</w:t>
      </w:r>
    </w:p>
    <w:p w14:paraId="7C53791B" w14:textId="5EA86628" w:rsidR="00E768D0" w:rsidRDefault="006A4ABC" w:rsidP="00994467">
      <w:r w:rsidRPr="006A4ABC">
        <w:t>1.  Matt St. Clair</w:t>
      </w:r>
      <w:r>
        <w:t xml:space="preserve"> brought the attendees up to date on the status of our commitment to </w:t>
      </w:r>
      <w:r w:rsidR="00C376F4">
        <w:t xml:space="preserve">purchase </w:t>
      </w:r>
      <w:proofErr w:type="spellStart"/>
      <w:r w:rsidR="00C376F4">
        <w:t>a</w:t>
      </w:r>
      <w:proofErr w:type="spellEnd"/>
      <w:r w:rsidR="00C376F4">
        <w:t xml:space="preserve"> new set of bagpipes for the Citadel</w:t>
      </w:r>
      <w:r w:rsidR="00DA07C1">
        <w:t xml:space="preserve"> Pipe and Drum Band</w:t>
      </w:r>
      <w:r w:rsidR="00C376F4">
        <w:t>.  This fits our</w:t>
      </w:r>
      <w:r>
        <w:t xml:space="preserve"> objective</w:t>
      </w:r>
      <w:r w:rsidR="00DA07C1">
        <w:t>s</w:t>
      </w:r>
      <w:r>
        <w:t xml:space="preserve"> “to perpetuate Scottish traditions and culture” and “to dispense charitable and educational assistance to Scotsmen, their lineal descendants, and others”.  </w:t>
      </w:r>
      <w:r w:rsidR="00DA07C1">
        <w:t>Mr.</w:t>
      </w:r>
      <w:r>
        <w:t xml:space="preserve"> St</w:t>
      </w:r>
      <w:r w:rsidR="00DA07C1">
        <w:t>.</w:t>
      </w:r>
      <w:r>
        <w:t xml:space="preserve"> Clair advised that we were several hundred dollars short of our goal</w:t>
      </w:r>
      <w:r w:rsidR="00C376F4">
        <w:t>.</w:t>
      </w:r>
      <w:r w:rsidR="00E768D0">
        <w:t xml:space="preserve">  </w:t>
      </w:r>
      <w:r w:rsidR="00011E49">
        <w:t xml:space="preserve">After a brief pep talk by Mr. </w:t>
      </w:r>
      <w:proofErr w:type="spellStart"/>
      <w:r w:rsidR="00011E49">
        <w:t>St.Clair</w:t>
      </w:r>
      <w:proofErr w:type="spellEnd"/>
      <w:r w:rsidR="00011E49">
        <w:t>, a host</w:t>
      </w:r>
      <w:r w:rsidR="00E768D0">
        <w:t xml:space="preserve"> of members raised their hands and volunteered </w:t>
      </w:r>
      <w:r w:rsidR="00DA07C1">
        <w:t>each to make a $100 donation</w:t>
      </w:r>
      <w:r w:rsidR="00E768D0">
        <w:t>, and the shortfall was immediately erased.  Mr. St. Clair and Mr. Wilson will forward a letter to the Citadel Foundation on behalf of our Society, along with our gift</w:t>
      </w:r>
      <w:r w:rsidR="005A4934">
        <w:t xml:space="preserve"> of eighteen hundred dollars for the new set of Pipes.</w:t>
      </w:r>
    </w:p>
    <w:p w14:paraId="23CC060B" w14:textId="3CF4AC88" w:rsidR="00E768D0" w:rsidRDefault="00E768D0" w:rsidP="00994467">
      <w:r>
        <w:t>2.  Mr. St. Clair discussed for  the membership the status of  plans for the January 25, 2020 Robert Burns Dinner.  According to Mr. St. Clair everything is in order</w:t>
      </w:r>
      <w:r w:rsidR="00DA07C1">
        <w:t xml:space="preserve"> and on schedule</w:t>
      </w:r>
      <w:r>
        <w:t xml:space="preserve">, and other than a need for a few volunteers, </w:t>
      </w:r>
      <w:r w:rsidR="00DA07C1">
        <w:t>we are ready</w:t>
      </w:r>
      <w:r>
        <w:t>.  He passed around a list  for members to volunteer, and  only a few slots remain unfilled.  The price for the gala will be $65 per person, and  there will be a cash bar.</w:t>
      </w:r>
    </w:p>
    <w:p w14:paraId="6743D71A" w14:textId="77777777" w:rsidR="00D95EBB" w:rsidRDefault="00E768D0" w:rsidP="00994467">
      <w:r>
        <w:t xml:space="preserve">3.  Wayne Cousar then led a discussion on the </w:t>
      </w:r>
      <w:proofErr w:type="spellStart"/>
      <w:r>
        <w:t>Kirking</w:t>
      </w:r>
      <w:proofErr w:type="spellEnd"/>
      <w:r>
        <w:t xml:space="preserve"> of the  Tartans service  held at Old Sheldon Church, believed to be the first church service held within the  walls of  the church in </w:t>
      </w:r>
      <w:r w:rsidR="005A4934">
        <w:t xml:space="preserve">over </w:t>
      </w:r>
      <w:r>
        <w:t xml:space="preserve">150 years.  The  service was a spectacular success, and all  comments have been positive. </w:t>
      </w:r>
      <w:r w:rsidR="009A38E0">
        <w:t xml:space="preserve"> </w:t>
      </w:r>
      <w:r w:rsidR="005A4934">
        <w:t xml:space="preserve">Somewhere north of 125 people were in attendance, according to some estimates.  </w:t>
      </w:r>
      <w:r w:rsidR="009A38E0">
        <w:t xml:space="preserve">Mr. Cousar will have a CD of the service made that will be available for the Society’s use in the future. </w:t>
      </w:r>
    </w:p>
    <w:p w14:paraId="04401DC0" w14:textId="22B00A94" w:rsidR="00D95EBB" w:rsidRDefault="00D95EBB" w:rsidP="00994467">
      <w:r>
        <w:t xml:space="preserve">The cost of putting on the </w:t>
      </w:r>
      <w:proofErr w:type="spellStart"/>
      <w:r>
        <w:t>Kirking</w:t>
      </w:r>
      <w:proofErr w:type="spellEnd"/>
      <w:r>
        <w:t xml:space="preserve"> service was something over fifteen hundred dollars, although all the  bills are not  yet in.  Mr. Cousar  asked for voluntary donations to cover the costs of the porta potties, the bulletins, and the off duty police men.  Mr. Randy Atkins, Tom  Burnett, and Jim Atkins respectively, seized the opportunity to cover these costs</w:t>
      </w:r>
    </w:p>
    <w:p w14:paraId="67794349" w14:textId="6F0AB501" w:rsidR="008C68B7" w:rsidRDefault="00E768D0" w:rsidP="00994467">
      <w:r>
        <w:t xml:space="preserve"> It is the </w:t>
      </w:r>
      <w:r w:rsidR="009A38E0">
        <w:t>suggestion of  M</w:t>
      </w:r>
      <w:r w:rsidR="00DA07C1">
        <w:t>r</w:t>
      </w:r>
      <w:r w:rsidR="009A38E0">
        <w:t xml:space="preserve">. Cousar </w:t>
      </w:r>
      <w:r>
        <w:t xml:space="preserve">that it would provide </w:t>
      </w:r>
      <w:r w:rsidR="009A38E0">
        <w:t xml:space="preserve">the Society </w:t>
      </w:r>
      <w:r>
        <w:t xml:space="preserve">some benefit </w:t>
      </w:r>
      <w:r w:rsidR="009A38E0">
        <w:t xml:space="preserve">to make the </w:t>
      </w:r>
      <w:proofErr w:type="spellStart"/>
      <w:r w:rsidR="009A38E0">
        <w:t>Kirkin</w:t>
      </w:r>
      <w:proofErr w:type="spellEnd"/>
      <w:r w:rsidR="009A38E0">
        <w:t xml:space="preserve"> servi</w:t>
      </w:r>
      <w:r w:rsidR="005A4934">
        <w:t>c</w:t>
      </w:r>
      <w:r w:rsidR="009A38E0">
        <w:t>e</w:t>
      </w:r>
      <w:r>
        <w:t xml:space="preserve"> an event of </w:t>
      </w:r>
      <w:proofErr w:type="spellStart"/>
      <w:r>
        <w:t>St.Helena’s</w:t>
      </w:r>
      <w:proofErr w:type="spellEnd"/>
      <w:r>
        <w:t xml:space="preserve"> Anglican church, </w:t>
      </w:r>
      <w:r w:rsidR="005A4934">
        <w:t xml:space="preserve">with the Society as organizers </w:t>
      </w:r>
      <w:r w:rsidR="008C68B7">
        <w:t>and participants, along with anyone else who had a kilt and a banner and an interest in  the perpetuation of Scottish traditions and culture.  Wayne will be appointing volunteers for next year as well as talking with the clergy at St. Helena</w:t>
      </w:r>
      <w:r w:rsidR="005A4934">
        <w:t xml:space="preserve"> about plans going forward.</w:t>
      </w:r>
    </w:p>
    <w:p w14:paraId="01BDCCE9" w14:textId="6F85D20E" w:rsidR="00DA07C1" w:rsidRDefault="00DA07C1" w:rsidP="00994467">
      <w:r>
        <w:t xml:space="preserve">Mr. Wilson acknowledged Mr. </w:t>
      </w:r>
      <w:proofErr w:type="spellStart"/>
      <w:r>
        <w:t>Cousars</w:t>
      </w:r>
      <w:proofErr w:type="spellEnd"/>
      <w:r>
        <w:t xml:space="preserve"> leadership in the successful planning and execution of the </w:t>
      </w:r>
      <w:proofErr w:type="spellStart"/>
      <w:r>
        <w:t>Kirking</w:t>
      </w:r>
      <w:proofErr w:type="spellEnd"/>
      <w:r>
        <w:t xml:space="preserve"> Service, and expressed the Society’s thanks for his work.</w:t>
      </w:r>
    </w:p>
    <w:p w14:paraId="7BD8684E" w14:textId="3826770A" w:rsidR="00DA07C1" w:rsidRDefault="00DA07C1" w:rsidP="00994467"/>
    <w:p w14:paraId="36B19A78" w14:textId="77777777" w:rsidR="00DA07C1" w:rsidRDefault="00DA07C1" w:rsidP="00994467"/>
    <w:p w14:paraId="7B278C21" w14:textId="77777777" w:rsidR="00DA07C1" w:rsidRDefault="00DA07C1" w:rsidP="00994467">
      <w:pPr>
        <w:rPr>
          <w:b/>
          <w:bCs/>
          <w:u w:val="single"/>
        </w:rPr>
      </w:pPr>
    </w:p>
    <w:p w14:paraId="19D0D075" w14:textId="567FAD48" w:rsidR="006A4ABC" w:rsidRPr="008C68B7" w:rsidRDefault="008C68B7" w:rsidP="00994467">
      <w:pPr>
        <w:rPr>
          <w:b/>
          <w:bCs/>
          <w:u w:val="single"/>
        </w:rPr>
      </w:pPr>
      <w:r w:rsidRPr="008C68B7">
        <w:rPr>
          <w:b/>
          <w:bCs/>
          <w:u w:val="single"/>
        </w:rPr>
        <w:t>NEW BUSINESS</w:t>
      </w:r>
      <w:r w:rsidR="00E768D0" w:rsidRPr="008C68B7">
        <w:rPr>
          <w:b/>
          <w:bCs/>
          <w:u w:val="single"/>
        </w:rPr>
        <w:t xml:space="preserve">  </w:t>
      </w:r>
    </w:p>
    <w:p w14:paraId="6ACF9A59" w14:textId="5DB1A513" w:rsidR="00EC14E1" w:rsidRDefault="006E642A" w:rsidP="00994467">
      <w:r>
        <w:t>1.  Mr. Wilson reported to the members that Frank Gibson and Pam Bailey are looking forward to hosting the Society’s “Spring Social” at Frank’s home, and has floated  the idea  of a Saturday afternoon event.  He also asked for the membership to suggest a date.  After discussion, the  membership agreed that  an  afternoon event would be enjoyable, and  suggested a date of April 25</w:t>
      </w:r>
      <w:r w:rsidRPr="006E642A">
        <w:rPr>
          <w:vertAlign w:val="superscript"/>
        </w:rPr>
        <w:t>th</w:t>
      </w:r>
      <w:r>
        <w:t xml:space="preserve">.  </w:t>
      </w:r>
      <w:proofErr w:type="spellStart"/>
      <w:r>
        <w:t>Mr</w:t>
      </w:r>
      <w:proofErr w:type="spellEnd"/>
      <w:r>
        <w:t xml:space="preserve"> Wilson will relay that message to Frank Gibson.</w:t>
      </w:r>
    </w:p>
    <w:p w14:paraId="0316A4B8" w14:textId="3449B0A9" w:rsidR="006E642A" w:rsidRDefault="006E642A" w:rsidP="00994467">
      <w:r>
        <w:t>2. Mr. Wilson advised the membership that the Savannah Games will</w:t>
      </w:r>
      <w:r w:rsidR="009A38E0">
        <w:t xml:space="preserve"> be held on 2 May 2020</w:t>
      </w:r>
      <w:r w:rsidR="005A4934">
        <w:t xml:space="preserve">, </w:t>
      </w:r>
      <w:r w:rsidR="009A38E0">
        <w:t xml:space="preserve"> and</w:t>
      </w:r>
      <w:r w:rsidR="005A4934">
        <w:t xml:space="preserve"> the Charleston Games </w:t>
      </w:r>
      <w:r w:rsidR="00D95EBB">
        <w:t>in early November.  The Savannah Games are a bit</w:t>
      </w:r>
      <w:r w:rsidR="009A38E0">
        <w:t xml:space="preserve"> smaller tha</w:t>
      </w:r>
      <w:r w:rsidR="00D95EBB">
        <w:t>n</w:t>
      </w:r>
      <w:r w:rsidR="009A38E0">
        <w:t xml:space="preserve"> the Charleston Games, </w:t>
      </w:r>
      <w:r w:rsidR="00D95EBB">
        <w:t>a little closer to Be</w:t>
      </w:r>
      <w:r w:rsidR="000076C8">
        <w:t>a</w:t>
      </w:r>
      <w:r w:rsidR="00D95EBB">
        <w:t>ufort, and with less traffic.</w:t>
      </w:r>
      <w:r w:rsidR="009A38E0">
        <w:t xml:space="preserve">  Some who have attended </w:t>
      </w:r>
      <w:r w:rsidR="00D95EBB">
        <w:t xml:space="preserve">both </w:t>
      </w:r>
      <w:r w:rsidR="009A38E0">
        <w:t xml:space="preserve">described </w:t>
      </w:r>
      <w:r w:rsidR="00D95EBB">
        <w:t xml:space="preserve">the Savannah games </w:t>
      </w:r>
      <w:r w:rsidR="009A38E0">
        <w:t>as more “family friendly”.</w:t>
      </w:r>
      <w:r w:rsidR="00D95EBB">
        <w:t xml:space="preserve">  All members are encouraged to attend them both, at least once.  There is a lot to see, do, eat, drink, buy, and learn at both events</w:t>
      </w:r>
      <w:r w:rsidR="00152EC1">
        <w:t>.</w:t>
      </w:r>
    </w:p>
    <w:p w14:paraId="4064D4D7" w14:textId="77777777" w:rsidR="009A38E0" w:rsidRDefault="009A38E0" w:rsidP="00994467">
      <w:r>
        <w:t>3.  Mr. Wilson reminded the members that dues of $50 for the year 2020, were due on or before December 31</w:t>
      </w:r>
      <w:r w:rsidRPr="009A38E0">
        <w:rPr>
          <w:vertAlign w:val="superscript"/>
        </w:rPr>
        <w:t>st</w:t>
      </w:r>
      <w:r>
        <w:t>.   Checks to be made out to “Joe Harden, Exchequer” and mailed to his  address.</w:t>
      </w:r>
    </w:p>
    <w:p w14:paraId="6A3D0383" w14:textId="18CFA490" w:rsidR="009A38E0" w:rsidRDefault="009A38E0" w:rsidP="00994467">
      <w:r>
        <w:t>4.  The 3</w:t>
      </w:r>
      <w:r w:rsidRPr="009A38E0">
        <w:rPr>
          <w:vertAlign w:val="superscript"/>
        </w:rPr>
        <w:t>rd</w:t>
      </w:r>
      <w:r>
        <w:t xml:space="preserve"> Annual Business meeting of the Society is tentatively scheduled for November 30, 2020.</w:t>
      </w:r>
      <w:r w:rsidR="00D95EBB">
        <w:t xml:space="preserve">  Hosting the event is an  opportunity to provide a service to the Society, and a volunteer, or several volunteers, are requested.</w:t>
      </w:r>
    </w:p>
    <w:p w14:paraId="70E8EA79" w14:textId="3AC1D02B" w:rsidR="000076C8" w:rsidRDefault="000076C8" w:rsidP="00994467">
      <w:pPr>
        <w:rPr>
          <w:b/>
          <w:bCs/>
          <w:u w:val="single"/>
        </w:rPr>
      </w:pPr>
      <w:r w:rsidRPr="000076C8">
        <w:rPr>
          <w:b/>
          <w:bCs/>
          <w:u w:val="single"/>
        </w:rPr>
        <w:t>ADJOURNAMENT</w:t>
      </w:r>
    </w:p>
    <w:p w14:paraId="385BD05F" w14:textId="43D54B5A" w:rsidR="000076C8" w:rsidRPr="00011E49" w:rsidRDefault="000076C8" w:rsidP="00994467">
      <w:r w:rsidRPr="00011E49">
        <w:t>Mr. Wilson thanked the members for their attendance, and their generosity exhibited at the meeting, and again welcomed the new members.</w:t>
      </w:r>
    </w:p>
    <w:p w14:paraId="5125E491" w14:textId="77777777" w:rsidR="00DA07C1" w:rsidRDefault="000076C8" w:rsidP="00994467">
      <w:r w:rsidRPr="00011E49">
        <w:t>There being no further business, the meeting was adjourned at 8:10 pm.</w:t>
      </w:r>
    </w:p>
    <w:p w14:paraId="68B8990E" w14:textId="62F2A73B" w:rsidR="000076C8" w:rsidRPr="00011E49" w:rsidRDefault="00011E49" w:rsidP="00994467">
      <w:r>
        <w:t>T</w:t>
      </w:r>
      <w:r w:rsidR="000076C8" w:rsidRPr="00011E49">
        <w:t xml:space="preserve">he  members </w:t>
      </w:r>
      <w:proofErr w:type="spellStart"/>
      <w:r w:rsidR="00152EC1">
        <w:t>subsesquently</w:t>
      </w:r>
      <w:proofErr w:type="spellEnd"/>
      <w:r w:rsidR="00152EC1">
        <w:t xml:space="preserve"> </w:t>
      </w:r>
      <w:r w:rsidR="000076C8" w:rsidRPr="00011E49">
        <w:t xml:space="preserve">enjoyed a continued period of social discourse, </w:t>
      </w:r>
      <w:proofErr w:type="spellStart"/>
      <w:r w:rsidR="000076C8" w:rsidRPr="00011E49">
        <w:t>h’orsdeuvres</w:t>
      </w:r>
      <w:proofErr w:type="spellEnd"/>
      <w:r w:rsidR="000076C8" w:rsidRPr="00011E49">
        <w:t>, and libations.</w:t>
      </w:r>
      <w:bookmarkStart w:id="0" w:name="_GoBack"/>
      <w:bookmarkEnd w:id="0"/>
    </w:p>
    <w:sectPr w:rsidR="000076C8" w:rsidRPr="00011E49" w:rsidSect="00823213">
      <w:headerReference w:type="even" r:id="rId7"/>
      <w:headerReference w:type="default" r:id="rId8"/>
      <w:pgSz w:w="12240" w:h="15840"/>
      <w:pgMar w:top="1080" w:right="1440" w:bottom="1008"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C27A" w14:textId="77777777" w:rsidR="007B1A31" w:rsidRDefault="007B1A31" w:rsidP="00745360">
      <w:r>
        <w:separator/>
      </w:r>
    </w:p>
  </w:endnote>
  <w:endnote w:type="continuationSeparator" w:id="0">
    <w:p w14:paraId="23E169BD" w14:textId="77777777" w:rsidR="007B1A31" w:rsidRDefault="007B1A31" w:rsidP="0074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lackletter">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A963" w14:textId="77777777" w:rsidR="007B1A31" w:rsidRDefault="007B1A31" w:rsidP="00745360">
      <w:r>
        <w:separator/>
      </w:r>
    </w:p>
  </w:footnote>
  <w:footnote w:type="continuationSeparator" w:id="0">
    <w:p w14:paraId="243DFCAC" w14:textId="77777777" w:rsidR="007B1A31" w:rsidRDefault="007B1A31" w:rsidP="0074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2783" w14:textId="77777777" w:rsidR="00BB5D89" w:rsidRDefault="007B1A31">
    <w:pPr>
      <w:pStyle w:val="Header"/>
    </w:pPr>
    <w:sdt>
      <w:sdtPr>
        <w:id w:val="171999623"/>
        <w:placeholder>
          <w:docPart w:val="B54335B4002770498A0F08BA011B620C"/>
        </w:placeholder>
        <w:temporary/>
        <w:showingPlcHdr/>
      </w:sdtPr>
      <w:sdtEndPr/>
      <w:sdtContent>
        <w:r w:rsidR="00BB5D89">
          <w:t>[Type text]</w:t>
        </w:r>
      </w:sdtContent>
    </w:sdt>
    <w:r w:rsidR="00BB5D89">
      <w:ptab w:relativeTo="margin" w:alignment="center" w:leader="none"/>
    </w:r>
    <w:sdt>
      <w:sdtPr>
        <w:id w:val="171999624"/>
        <w:placeholder>
          <w:docPart w:val="5CA087B962580A4AA803AA54EE2B3DC5"/>
        </w:placeholder>
        <w:temporary/>
        <w:showingPlcHdr/>
      </w:sdtPr>
      <w:sdtEndPr/>
      <w:sdtContent>
        <w:r w:rsidR="00BB5D89">
          <w:t>[Type text]</w:t>
        </w:r>
      </w:sdtContent>
    </w:sdt>
    <w:r w:rsidR="00BB5D89">
      <w:ptab w:relativeTo="margin" w:alignment="right" w:leader="none"/>
    </w:r>
    <w:sdt>
      <w:sdtPr>
        <w:id w:val="171999625"/>
        <w:placeholder>
          <w:docPart w:val="8645B72394669D4CA0B041C7AA572D20"/>
        </w:placeholder>
        <w:temporary/>
        <w:showingPlcHdr/>
      </w:sdtPr>
      <w:sdtEndPr/>
      <w:sdtContent>
        <w:r w:rsidR="00BB5D89">
          <w:t>[Type text]</w:t>
        </w:r>
      </w:sdtContent>
    </w:sdt>
  </w:p>
  <w:p w14:paraId="5C988D07" w14:textId="77777777" w:rsidR="00BB5D89" w:rsidRDefault="00BB5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364F" w14:textId="08EEF9EA" w:rsidR="00BB5D89" w:rsidRDefault="00823213" w:rsidP="00745360">
    <w:pPr>
      <w:pStyle w:val="Header"/>
      <w:jc w:val="center"/>
      <w:rPr>
        <w:rFonts w:ascii="Lucida Blackletter" w:hAnsi="Lucida Blackletter"/>
        <w:sz w:val="32"/>
        <w:szCs w:val="32"/>
      </w:rPr>
    </w:pPr>
    <w:r>
      <w:rPr>
        <w:rFonts w:ascii="Lucida Blackletter" w:hAnsi="Lucida Blackletter"/>
        <w:noProof/>
        <w:sz w:val="32"/>
        <w:szCs w:val="32"/>
      </w:rPr>
      <w:drawing>
        <wp:anchor distT="0" distB="0" distL="114300" distR="114300" simplePos="0" relativeHeight="251659264" behindDoc="0" locked="0" layoutInCell="1" allowOverlap="1" wp14:anchorId="3E92BCB3" wp14:editId="52F646BF">
          <wp:simplePos x="0" y="0"/>
          <wp:positionH relativeFrom="margin">
            <wp:posOffset>-114300</wp:posOffset>
          </wp:positionH>
          <wp:positionV relativeFrom="margin">
            <wp:posOffset>-1447800</wp:posOffset>
          </wp:positionV>
          <wp:extent cx="1290955" cy="155448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25 at 7.35.13 AM.png"/>
                  <pic:cNvPicPr/>
                </pic:nvPicPr>
                <pic:blipFill>
                  <a:blip r:embed="rId1">
                    <a:extLst>
                      <a:ext uri="{28A0092B-C50C-407E-A947-70E740481C1C}">
                        <a14:useLocalDpi xmlns:a14="http://schemas.microsoft.com/office/drawing/2010/main" val="0"/>
                      </a:ext>
                    </a:extLst>
                  </a:blip>
                  <a:stretch>
                    <a:fillRect/>
                  </a:stretch>
                </pic:blipFill>
                <pic:spPr>
                  <a:xfrm>
                    <a:off x="0" y="0"/>
                    <a:ext cx="1290955" cy="1554480"/>
                  </a:xfrm>
                  <a:prstGeom prst="rect">
                    <a:avLst/>
                  </a:prstGeom>
                </pic:spPr>
              </pic:pic>
            </a:graphicData>
          </a:graphic>
          <wp14:sizeRelH relativeFrom="margin">
            <wp14:pctWidth>0</wp14:pctWidth>
          </wp14:sizeRelH>
          <wp14:sizeRelV relativeFrom="margin">
            <wp14:pctHeight>0</wp14:pctHeight>
          </wp14:sizeRelV>
        </wp:anchor>
      </w:drawing>
    </w:r>
  </w:p>
  <w:p w14:paraId="06A91570" w14:textId="2DC56636" w:rsidR="00823213" w:rsidRDefault="00BB5D89" w:rsidP="00745360">
    <w:pPr>
      <w:pStyle w:val="Header"/>
      <w:jc w:val="center"/>
      <w:rPr>
        <w:rFonts w:ascii="Lucida Blackletter" w:hAnsi="Lucida Blackletter"/>
        <w:sz w:val="32"/>
        <w:szCs w:val="32"/>
      </w:rPr>
    </w:pPr>
    <w:r>
      <w:rPr>
        <w:rFonts w:ascii="Lucida Blackletter" w:hAnsi="Lucida Blackletter"/>
        <w:sz w:val="32"/>
        <w:szCs w:val="32"/>
      </w:rPr>
      <w:t>Saint Andrew’s Society</w:t>
    </w:r>
  </w:p>
  <w:p w14:paraId="5DCA3702" w14:textId="0D7F7C70" w:rsidR="00BB5D89" w:rsidRDefault="00823213" w:rsidP="00745360">
    <w:pPr>
      <w:pStyle w:val="Header"/>
      <w:jc w:val="center"/>
      <w:rPr>
        <w:rFonts w:ascii="Lucida Blackletter" w:hAnsi="Lucida Blackletter"/>
        <w:sz w:val="32"/>
        <w:szCs w:val="32"/>
      </w:rPr>
    </w:pPr>
    <w:r>
      <w:rPr>
        <w:rFonts w:ascii="Lucida Blackletter" w:hAnsi="Lucida Blackletter"/>
        <w:sz w:val="32"/>
        <w:szCs w:val="32"/>
      </w:rPr>
      <w:t>of</w:t>
    </w:r>
    <w:r w:rsidR="00BB5D89">
      <w:rPr>
        <w:rFonts w:ascii="Lucida Blackletter" w:hAnsi="Lucida Blackletter"/>
        <w:sz w:val="32"/>
        <w:szCs w:val="32"/>
      </w:rPr>
      <w:t xml:space="preserve"> </w:t>
    </w:r>
  </w:p>
  <w:p w14:paraId="31AD3E6A" w14:textId="77777777" w:rsidR="00BB5D89" w:rsidRDefault="00BB5D89" w:rsidP="00745360">
    <w:pPr>
      <w:pStyle w:val="Header"/>
      <w:jc w:val="center"/>
      <w:rPr>
        <w:rFonts w:ascii="Lucida Blackletter" w:hAnsi="Lucida Blackletter"/>
        <w:sz w:val="32"/>
        <w:szCs w:val="32"/>
      </w:rPr>
    </w:pPr>
    <w:r>
      <w:rPr>
        <w:rFonts w:ascii="Lucida Blackletter" w:hAnsi="Lucida Blackletter"/>
        <w:sz w:val="32"/>
        <w:szCs w:val="32"/>
      </w:rPr>
      <w:t>Lowcountry South Carolina</w:t>
    </w:r>
  </w:p>
  <w:p w14:paraId="60A034A0" w14:textId="6A54DC32" w:rsidR="00BB5D89" w:rsidRPr="003D3363" w:rsidRDefault="00BB5D89" w:rsidP="00745360">
    <w:pPr>
      <w:pStyle w:val="Header"/>
      <w:jc w:val="center"/>
      <w:rPr>
        <w:rFonts w:ascii="Garamond" w:hAnsi="Garamond"/>
      </w:rPr>
    </w:pPr>
    <w:r>
      <w:rPr>
        <w:rFonts w:ascii="Garamond" w:hAnsi="Garamond"/>
      </w:rPr>
      <w:t xml:space="preserve">Beaufort, South Carolina </w:t>
    </w:r>
  </w:p>
  <w:p w14:paraId="7D0FC97E" w14:textId="77777777" w:rsidR="00BB5D89" w:rsidRDefault="00BB5D89" w:rsidP="00745360">
    <w:pPr>
      <w:pStyle w:val="Header"/>
    </w:pPr>
  </w:p>
  <w:p w14:paraId="61B1F223" w14:textId="77777777" w:rsidR="00BB5D89" w:rsidRDefault="00BB5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360"/>
    <w:rsid w:val="000076C8"/>
    <w:rsid w:val="00011E49"/>
    <w:rsid w:val="000E7912"/>
    <w:rsid w:val="00152EC1"/>
    <w:rsid w:val="001C4CDB"/>
    <w:rsid w:val="003B0116"/>
    <w:rsid w:val="003D3CF0"/>
    <w:rsid w:val="005A4934"/>
    <w:rsid w:val="005C7B50"/>
    <w:rsid w:val="00623BD7"/>
    <w:rsid w:val="00634843"/>
    <w:rsid w:val="006A4ABC"/>
    <w:rsid w:val="006E642A"/>
    <w:rsid w:val="00726C44"/>
    <w:rsid w:val="00745360"/>
    <w:rsid w:val="00750F80"/>
    <w:rsid w:val="007B1A31"/>
    <w:rsid w:val="00823213"/>
    <w:rsid w:val="008C68B7"/>
    <w:rsid w:val="00994467"/>
    <w:rsid w:val="009A38E0"/>
    <w:rsid w:val="00B25EF6"/>
    <w:rsid w:val="00B70067"/>
    <w:rsid w:val="00BB5D89"/>
    <w:rsid w:val="00C376F4"/>
    <w:rsid w:val="00C404D6"/>
    <w:rsid w:val="00C97F3C"/>
    <w:rsid w:val="00CE4CEE"/>
    <w:rsid w:val="00D95EBB"/>
    <w:rsid w:val="00DA07C1"/>
    <w:rsid w:val="00E768D0"/>
    <w:rsid w:val="00EC14E1"/>
    <w:rsid w:val="00F159B0"/>
    <w:rsid w:val="00F5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48A1B"/>
  <w14:defaultImageDpi w14:val="300"/>
  <w15:docId w15:val="{96B8E0C9-9C76-44B8-9662-E87BC82A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6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360"/>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745360"/>
  </w:style>
  <w:style w:type="paragraph" w:styleId="Footer">
    <w:name w:val="footer"/>
    <w:basedOn w:val="Normal"/>
    <w:link w:val="FooterChar"/>
    <w:uiPriority w:val="99"/>
    <w:unhideWhenUsed/>
    <w:rsid w:val="00745360"/>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745360"/>
  </w:style>
  <w:style w:type="paragraph" w:styleId="BalloonText">
    <w:name w:val="Balloon Text"/>
    <w:basedOn w:val="Normal"/>
    <w:link w:val="BalloonTextChar"/>
    <w:uiPriority w:val="99"/>
    <w:semiHidden/>
    <w:unhideWhenUsed/>
    <w:rsid w:val="00B70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4335B4002770498A0F08BA011B620C"/>
        <w:category>
          <w:name w:val="General"/>
          <w:gallery w:val="placeholder"/>
        </w:category>
        <w:types>
          <w:type w:val="bbPlcHdr"/>
        </w:types>
        <w:behaviors>
          <w:behavior w:val="content"/>
        </w:behaviors>
        <w:guid w:val="{20158281-E76D-0446-A3C6-FA02E1F9C2E9}"/>
      </w:docPartPr>
      <w:docPartBody>
        <w:p w:rsidR="005A0EE4" w:rsidRDefault="005372D8" w:rsidP="005372D8">
          <w:pPr>
            <w:pStyle w:val="B54335B4002770498A0F08BA011B620C"/>
          </w:pPr>
          <w:r>
            <w:t>[Type text]</w:t>
          </w:r>
        </w:p>
      </w:docPartBody>
    </w:docPart>
    <w:docPart>
      <w:docPartPr>
        <w:name w:val="5CA087B962580A4AA803AA54EE2B3DC5"/>
        <w:category>
          <w:name w:val="General"/>
          <w:gallery w:val="placeholder"/>
        </w:category>
        <w:types>
          <w:type w:val="bbPlcHdr"/>
        </w:types>
        <w:behaviors>
          <w:behavior w:val="content"/>
        </w:behaviors>
        <w:guid w:val="{505395D7-E9C3-234D-B9F3-5485F15025DE}"/>
      </w:docPartPr>
      <w:docPartBody>
        <w:p w:rsidR="005A0EE4" w:rsidRDefault="005372D8" w:rsidP="005372D8">
          <w:pPr>
            <w:pStyle w:val="5CA087B962580A4AA803AA54EE2B3DC5"/>
          </w:pPr>
          <w:r>
            <w:t>[Type text]</w:t>
          </w:r>
        </w:p>
      </w:docPartBody>
    </w:docPart>
    <w:docPart>
      <w:docPartPr>
        <w:name w:val="8645B72394669D4CA0B041C7AA572D20"/>
        <w:category>
          <w:name w:val="General"/>
          <w:gallery w:val="placeholder"/>
        </w:category>
        <w:types>
          <w:type w:val="bbPlcHdr"/>
        </w:types>
        <w:behaviors>
          <w:behavior w:val="content"/>
        </w:behaviors>
        <w:guid w:val="{0CEADBD6-735D-A449-AC32-39226F61296F}"/>
      </w:docPartPr>
      <w:docPartBody>
        <w:p w:rsidR="005A0EE4" w:rsidRDefault="005372D8" w:rsidP="005372D8">
          <w:pPr>
            <w:pStyle w:val="8645B72394669D4CA0B041C7AA572D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lackletter">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D8"/>
    <w:rsid w:val="000973B0"/>
    <w:rsid w:val="003B6826"/>
    <w:rsid w:val="005372D8"/>
    <w:rsid w:val="005A0EE4"/>
    <w:rsid w:val="009C1587"/>
    <w:rsid w:val="00A20290"/>
    <w:rsid w:val="00BA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335B4002770498A0F08BA011B620C">
    <w:name w:val="B54335B4002770498A0F08BA011B620C"/>
    <w:rsid w:val="005372D8"/>
  </w:style>
  <w:style w:type="paragraph" w:customStyle="1" w:styleId="5CA087B962580A4AA803AA54EE2B3DC5">
    <w:name w:val="5CA087B962580A4AA803AA54EE2B3DC5"/>
    <w:rsid w:val="005372D8"/>
  </w:style>
  <w:style w:type="paragraph" w:customStyle="1" w:styleId="8645B72394669D4CA0B041C7AA572D20">
    <w:name w:val="8645B72394669D4CA0B041C7AA572D20"/>
    <w:rsid w:val="005372D8"/>
  </w:style>
  <w:style w:type="paragraph" w:customStyle="1" w:styleId="4D5A10786796164EB07F8E10FBF5E7BD">
    <w:name w:val="4D5A10786796164EB07F8E10FBF5E7BD"/>
    <w:rsid w:val="005372D8"/>
  </w:style>
  <w:style w:type="paragraph" w:customStyle="1" w:styleId="C319F5283E58354098899976F9F116DE">
    <w:name w:val="C319F5283E58354098899976F9F116DE"/>
    <w:rsid w:val="005372D8"/>
  </w:style>
  <w:style w:type="paragraph" w:customStyle="1" w:styleId="BE35F57120EC4A46BA61B835F8488800">
    <w:name w:val="BE35F57120EC4A46BA61B835F8488800"/>
    <w:rsid w:val="00537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64E8-20C3-4412-BB3C-3ADEDF2B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Henderson</dc:creator>
  <cp:keywords/>
  <dc:description/>
  <cp:lastModifiedBy>Tom Wilson</cp:lastModifiedBy>
  <cp:revision>6</cp:revision>
  <cp:lastPrinted>2019-11-24T21:22:00Z</cp:lastPrinted>
  <dcterms:created xsi:type="dcterms:W3CDTF">2019-11-24T19:53:00Z</dcterms:created>
  <dcterms:modified xsi:type="dcterms:W3CDTF">2019-11-24T22:22:00Z</dcterms:modified>
</cp:coreProperties>
</file>